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931C" w14:textId="77777777" w:rsidR="00F756EE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F756EE">
        <w:rPr>
          <w:spacing w:val="5"/>
        </w:rPr>
        <w:t>ATT 2:</w:t>
      </w:r>
    </w:p>
    <w:p w14:paraId="0DD971BE" w14:textId="77777777" w:rsidR="002F6255" w:rsidRDefault="00F756EE" w:rsidP="00B6212C">
      <w:pPr>
        <w:pStyle w:val="Titel"/>
        <w:spacing w:after="40"/>
        <w:rPr>
          <w:spacing w:val="5"/>
        </w:rPr>
      </w:pPr>
      <w:r>
        <w:rPr>
          <w:spacing w:val="5"/>
        </w:rPr>
        <w:t>AUFGLIEDERUNG WICHTIGER EINHEITSPREISE</w:t>
      </w:r>
    </w:p>
    <w:p w14:paraId="69ED2DF5" w14:textId="77777777" w:rsidR="002F6255" w:rsidRPr="00770BEB" w:rsidRDefault="002F6255" w:rsidP="00B6212C">
      <w:pPr>
        <w:pStyle w:val="Titel"/>
        <w:spacing w:after="200"/>
        <w:rPr>
          <w:spacing w:val="5"/>
          <w:sz w:val="20"/>
          <w:szCs w:val="20"/>
        </w:rPr>
      </w:pPr>
      <w:r w:rsidRPr="00770BEB">
        <w:rPr>
          <w:spacing w:val="5"/>
          <w:sz w:val="20"/>
          <w:szCs w:val="20"/>
        </w:rPr>
        <w:t>[Anlage zum Angebot]</w:t>
      </w:r>
    </w:p>
    <w:tbl>
      <w:tblPr>
        <w:tblW w:w="9639" w:type="dxa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639"/>
        <w:gridCol w:w="1479"/>
      </w:tblGrid>
      <w:tr w:rsidR="002F6255" w:rsidRPr="006D6710" w14:paraId="57B66D22" w14:textId="77777777" w:rsidTr="00D57258">
        <w:trPr>
          <w:cantSplit/>
          <w:trHeight w:val="567"/>
        </w:trPr>
        <w:tc>
          <w:tcPr>
            <w:tcW w:w="6521" w:type="dxa"/>
          </w:tcPr>
          <w:p w14:paraId="4B090916" w14:textId="6BC408E4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  <w:r w:rsidR="006C729B">
              <w:rPr>
                <w:rFonts w:ascii="Arial" w:hAnsi="Arial" w:cs="Arial"/>
                <w:sz w:val="20"/>
              </w:rPr>
              <w:t>:</w:t>
            </w:r>
          </w:p>
          <w:p w14:paraId="34AE7F36" w14:textId="23021194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647D9B">
              <w:rPr>
                <w:rFonts w:ascii="Arial" w:hAnsi="Arial" w:cs="Arial"/>
                <w:sz w:val="20"/>
              </w:rPr>
              <w:t> </w:t>
            </w:r>
            <w:r w:rsidR="00647D9B">
              <w:rPr>
                <w:rFonts w:ascii="Arial" w:hAnsi="Arial" w:cs="Arial"/>
                <w:sz w:val="20"/>
              </w:rPr>
              <w:t> </w:t>
            </w:r>
            <w:r w:rsidR="00647D9B">
              <w:rPr>
                <w:rFonts w:ascii="Arial" w:hAnsi="Arial" w:cs="Arial"/>
                <w:sz w:val="20"/>
              </w:rPr>
              <w:t> </w:t>
            </w:r>
            <w:r w:rsidR="00647D9B">
              <w:rPr>
                <w:rFonts w:ascii="Arial" w:hAnsi="Arial" w:cs="Arial"/>
                <w:sz w:val="20"/>
              </w:rPr>
              <w:t> </w:t>
            </w:r>
            <w:r w:rsidR="00647D9B">
              <w:rPr>
                <w:rFonts w:ascii="Arial" w:hAnsi="Arial" w:cs="Arial"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639" w:type="dxa"/>
          </w:tcPr>
          <w:p w14:paraId="25531BE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00613160" w14:textId="7327C375" w:rsidR="002F6255" w:rsidRPr="00DC73B0" w:rsidRDefault="00890244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="00F677ED">
              <w:rPr>
                <w:rFonts w:ascii="Arial" w:hAnsi="Arial" w:cs="Arial"/>
                <w:sz w:val="20"/>
              </w:rPr>
              <w:t>1</w:t>
            </w:r>
            <w:r w:rsidR="00263D3E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479" w:type="dxa"/>
          </w:tcPr>
          <w:p w14:paraId="2BAFF0E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17BA0DF7" w14:textId="3DDDBCE2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1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2F6255" w:rsidRPr="006D6710" w14:paraId="2CC8BEEA" w14:textId="77777777" w:rsidTr="00D57258">
        <w:trPr>
          <w:cantSplit/>
          <w:trHeight w:val="851"/>
        </w:trPr>
        <w:tc>
          <w:tcPr>
            <w:tcW w:w="9639" w:type="dxa"/>
            <w:gridSpan w:val="3"/>
          </w:tcPr>
          <w:p w14:paraId="30CC8AE9" w14:textId="77777777" w:rsidR="006C729B" w:rsidRDefault="002F6255" w:rsidP="006C729B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  <w:r w:rsidR="006C729B">
              <w:rPr>
                <w:rFonts w:ascii="Arial" w:hAnsi="Arial" w:cs="Arial"/>
                <w:sz w:val="20"/>
              </w:rPr>
              <w:t>:</w:t>
            </w:r>
          </w:p>
          <w:p w14:paraId="14171207" w14:textId="2B2E785E" w:rsidR="006C729B" w:rsidRPr="006C729B" w:rsidRDefault="006C729B" w:rsidP="006C729B">
            <w:pPr>
              <w:spacing w:before="40"/>
              <w:rPr>
                <w:rFonts w:ascii="Arial" w:hAnsi="Arial" w:cs="Arial"/>
                <w:sz w:val="20"/>
              </w:rPr>
            </w:pPr>
            <w:r w:rsidRPr="006C729B">
              <w:rPr>
                <w:rFonts w:ascii="Arial" w:hAnsi="Arial" w:cs="Arial"/>
                <w:sz w:val="20"/>
              </w:rPr>
              <w:t>Modernisierungs- und Sanierungsarbeiten</w:t>
            </w:r>
          </w:p>
          <w:p w14:paraId="04DCFC53" w14:textId="07F9E24D" w:rsidR="002F6255" w:rsidRPr="00DC73B0" w:rsidRDefault="006C729B" w:rsidP="006C729B">
            <w:pPr>
              <w:spacing w:before="40"/>
              <w:rPr>
                <w:rFonts w:ascii="Arial" w:hAnsi="Arial" w:cs="Arial"/>
                <w:sz w:val="20"/>
              </w:rPr>
            </w:pPr>
            <w:r w:rsidRPr="006C729B">
              <w:rPr>
                <w:rFonts w:ascii="Arial" w:hAnsi="Arial" w:cs="Arial"/>
                <w:sz w:val="20"/>
              </w:rPr>
              <w:t xml:space="preserve">Spiel- und Veranstaltungsstätte </w:t>
            </w:r>
            <w:r w:rsidR="005F3A96" w:rsidRPr="0058682E">
              <w:rPr>
                <w:rFonts w:ascii="Arial" w:hAnsi="Arial" w:cs="Arial"/>
                <w:sz w:val="20"/>
              </w:rPr>
              <w:t>Kampnagel</w:t>
            </w:r>
          </w:p>
        </w:tc>
      </w:tr>
      <w:tr w:rsidR="002F6255" w:rsidRPr="006D6710" w14:paraId="6DD15B1B" w14:textId="77777777" w:rsidTr="00D57258">
        <w:trPr>
          <w:cantSplit/>
          <w:trHeight w:val="567"/>
        </w:trPr>
        <w:tc>
          <w:tcPr>
            <w:tcW w:w="9639" w:type="dxa"/>
            <w:gridSpan w:val="3"/>
          </w:tcPr>
          <w:p w14:paraId="2C50EAC7" w14:textId="5A960A7D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  <w:r w:rsidR="006C729B">
              <w:rPr>
                <w:rFonts w:ascii="Arial" w:hAnsi="Arial" w:cs="Arial"/>
                <w:sz w:val="20"/>
              </w:rPr>
              <w:t>:</w:t>
            </w:r>
          </w:p>
          <w:p w14:paraId="374BB0FB" w14:textId="7FF23159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r w:rsidR="00263D3E">
              <w:rPr>
                <w:rFonts w:ascii="Arial" w:hAnsi="Arial" w:cs="Arial"/>
                <w:sz w:val="20"/>
              </w:rPr>
              <w:t>KG460Förderanlage-Personen/Lastenaufzüge</w:t>
            </w:r>
          </w:p>
        </w:tc>
      </w:tr>
    </w:tbl>
    <w:p w14:paraId="13A1176B" w14:textId="77777777" w:rsidR="00F756EE" w:rsidRDefault="00F756EE" w:rsidP="00F756EE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ist</w:t>
      </w:r>
      <w:r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260C1A0C" w14:textId="72C8C0F8" w:rsidR="00F756EE" w:rsidRPr="00F756EE" w:rsidRDefault="00F756EE" w:rsidP="00F756EE">
      <w:pPr>
        <w:spacing w:before="120"/>
        <w:jc w:val="both"/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Diese Aufgliederung dient der Vergabestelle</w:t>
      </w:r>
      <w:r w:rsidR="00BA7233">
        <w:rPr>
          <w:rFonts w:ascii="Arial" w:hAnsi="Arial"/>
          <w:sz w:val="20"/>
        </w:rPr>
        <w:t xml:space="preserve"> dazu</w:t>
      </w:r>
      <w:r w:rsidRPr="00F756EE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 xml:space="preserve">im Rahmen der Angebotswertung </w:t>
      </w:r>
      <w:r w:rsidRPr="00F756EE">
        <w:rPr>
          <w:rFonts w:ascii="Arial" w:hAnsi="Arial"/>
          <w:sz w:val="20"/>
        </w:rPr>
        <w:t xml:space="preserve">die für die Angebotssumme maßgeblichen Kalkulationsbestandteile beurteilen zu können. </w:t>
      </w:r>
    </w:p>
    <w:p w14:paraId="394FFE59" w14:textId="1A9FDD69" w:rsidR="00F756EE" w:rsidRPr="00F756EE" w:rsidRDefault="00F756EE" w:rsidP="00F756EE">
      <w:pPr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Wichtige, den Preis bestimmende Teilleistungen werden von der Vergabestelle vorgegeben (Spalten 1</w:t>
      </w:r>
      <w:r>
        <w:rPr>
          <w:rFonts w:ascii="Arial" w:hAnsi="Arial"/>
          <w:sz w:val="20"/>
        </w:rPr>
        <w:t xml:space="preserve"> – </w:t>
      </w:r>
      <w:r w:rsidRPr="00F756EE">
        <w:rPr>
          <w:rFonts w:ascii="Arial" w:hAnsi="Arial"/>
          <w:sz w:val="20"/>
        </w:rPr>
        <w:t xml:space="preserve">3).  </w:t>
      </w:r>
    </w:p>
    <w:p w14:paraId="4CDD7AD1" w14:textId="77777777" w:rsidR="00F756EE" w:rsidRPr="00F756EE" w:rsidRDefault="00F756EE" w:rsidP="00F756EE">
      <w:pPr>
        <w:pStyle w:val="Titel"/>
        <w:spacing w:after="0"/>
        <w:jc w:val="both"/>
        <w:rPr>
          <w:b w:val="0"/>
          <w:spacing w:val="5"/>
          <w:sz w:val="20"/>
          <w:szCs w:val="20"/>
        </w:rPr>
      </w:pPr>
      <w:r w:rsidRPr="00F756EE">
        <w:rPr>
          <w:b w:val="0"/>
          <w:sz w:val="20"/>
        </w:rPr>
        <w:t>Der Bieter gibt seine Preise für die Teilleistungen an (Spalten 4</w:t>
      </w:r>
      <w:r>
        <w:rPr>
          <w:b w:val="0"/>
          <w:sz w:val="20"/>
        </w:rPr>
        <w:t xml:space="preserve"> – </w:t>
      </w:r>
      <w:r w:rsidRPr="00F756EE">
        <w:rPr>
          <w:b w:val="0"/>
          <w:sz w:val="20"/>
        </w:rPr>
        <w:t>9).</w:t>
      </w:r>
    </w:p>
    <w:p w14:paraId="67BD7FA3" w14:textId="77777777" w:rsidR="00F756EE" w:rsidRDefault="00F756EE" w:rsidP="00F756EE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 w14:paraId="6BD676A4" w14:textId="77777777" w:rsidR="00FB2451" w:rsidRPr="00F756EE" w:rsidRDefault="00F756EE" w:rsidP="00F756EE">
      <w:pPr>
        <w:pStyle w:val="Titel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43"/>
        <w:gridCol w:w="1634"/>
        <w:gridCol w:w="851"/>
        <w:gridCol w:w="850"/>
        <w:gridCol w:w="851"/>
        <w:gridCol w:w="992"/>
        <w:gridCol w:w="992"/>
        <w:gridCol w:w="992"/>
        <w:gridCol w:w="1134"/>
      </w:tblGrid>
      <w:tr w:rsidR="00DC5D2C" w14:paraId="2D5D95B9" w14:textId="77777777" w:rsidTr="00BA6F2A">
        <w:trPr>
          <w:tblHeader/>
        </w:trPr>
        <w:tc>
          <w:tcPr>
            <w:tcW w:w="1343" w:type="dxa"/>
          </w:tcPr>
          <w:p w14:paraId="1D925709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1"/>
              <w:t>1)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1634" w:type="dxa"/>
          </w:tcPr>
          <w:p w14:paraId="1221A5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1" w:type="dxa"/>
          </w:tcPr>
          <w:p w14:paraId="2FDC9FAE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</w:r>
            <w:r>
              <w:rPr>
                <w:rFonts w:ascii="Arial" w:hAnsi="Arial"/>
                <w:sz w:val="16"/>
              </w:rPr>
              <w:softHyphen/>
              <w:t>gen</w:t>
            </w:r>
            <w:r w:rsidR="009C7A33"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</w:rPr>
              <w:t>ein</w:t>
            </w:r>
            <w:r>
              <w:rPr>
                <w:rFonts w:ascii="Arial" w:hAnsi="Arial"/>
                <w:sz w:val="16"/>
              </w:rPr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0" w:type="dxa"/>
          </w:tcPr>
          <w:p w14:paraId="3DE6AFE7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</w:r>
            <w:r>
              <w:rPr>
                <w:rFonts w:ascii="Arial" w:hAnsi="Arial"/>
                <w:sz w:val="16"/>
              </w:rPr>
              <w:softHyphen/>
            </w:r>
            <w:r w:rsidR="005A2805">
              <w:rPr>
                <w:rFonts w:ascii="Arial" w:hAnsi="Arial"/>
                <w:sz w:val="16"/>
              </w:rPr>
              <w:t>-</w:t>
            </w:r>
          </w:p>
          <w:p w14:paraId="55F6F4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2"/>
              <w:t>2)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961" w:type="dxa"/>
            <w:gridSpan w:val="5"/>
          </w:tcPr>
          <w:p w14:paraId="7E148C4C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Teilkosten einschl. Zuschläge in </w:t>
            </w:r>
            <w:r w:rsidR="005A2805">
              <w:rPr>
                <w:rFonts w:ascii="Arial" w:hAnsi="Arial"/>
                <w:sz w:val="16"/>
              </w:rPr>
              <w:t>EUR</w:t>
            </w:r>
          </w:p>
          <w:p w14:paraId="75573372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 w:rsidR="006B531A" w14:paraId="3772381C" w14:textId="77777777" w:rsidTr="00BA6F2A">
        <w:tc>
          <w:tcPr>
            <w:tcW w:w="1343" w:type="dxa"/>
          </w:tcPr>
          <w:p w14:paraId="7A45B7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4" w:type="dxa"/>
          </w:tcPr>
          <w:p w14:paraId="5F8BFCDB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18705213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80967B0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BDB9B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2" w:type="dxa"/>
          </w:tcPr>
          <w:p w14:paraId="02D788C8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</w:tcPr>
          <w:p w14:paraId="21A71256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3"/>
              <w:t>3)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992" w:type="dxa"/>
          </w:tcPr>
          <w:p w14:paraId="21773122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4" w:type="dxa"/>
          </w:tcPr>
          <w:p w14:paraId="74A49F3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 w14:paraId="6A7C23B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 w:rsidR="006B531A" w14:paraId="086D3237" w14:textId="77777777" w:rsidTr="00BA6F2A">
        <w:tc>
          <w:tcPr>
            <w:tcW w:w="1343" w:type="dxa"/>
          </w:tcPr>
          <w:p w14:paraId="33DF58D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634" w:type="dxa"/>
          </w:tcPr>
          <w:p w14:paraId="1A604C0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51" w:type="dxa"/>
          </w:tcPr>
          <w:p w14:paraId="7B51A884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0" w:type="dxa"/>
          </w:tcPr>
          <w:p w14:paraId="06BAD973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</w:tcPr>
          <w:p w14:paraId="4934D03E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2" w:type="dxa"/>
          </w:tcPr>
          <w:p w14:paraId="0A25AE9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</w:tcPr>
          <w:p w14:paraId="62A7CF6A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</w:tcPr>
          <w:p w14:paraId="5ACCF950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</w:tcPr>
          <w:p w14:paraId="048549CF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 w:rsidR="00647D9B" w14:paraId="4A7CDF1F" w14:textId="77777777" w:rsidTr="00263D3E">
        <w:trPr>
          <w:trHeight w:val="373"/>
        </w:trPr>
        <w:tc>
          <w:tcPr>
            <w:tcW w:w="1343" w:type="dxa"/>
          </w:tcPr>
          <w:p w14:paraId="07067AAF" w14:textId="3F032AD1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01.01.0010</w:t>
            </w:r>
          </w:p>
        </w:tc>
        <w:tc>
          <w:tcPr>
            <w:tcW w:w="1634" w:type="dxa"/>
          </w:tcPr>
          <w:p w14:paraId="1E9D4F89" w14:textId="72F8159D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Aufzug PA1</w:t>
            </w:r>
          </w:p>
        </w:tc>
        <w:tc>
          <w:tcPr>
            <w:tcW w:w="851" w:type="dxa"/>
          </w:tcPr>
          <w:p w14:paraId="14010AF2" w14:textId="4CA10280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</w:t>
            </w:r>
          </w:p>
        </w:tc>
        <w:tc>
          <w:tcPr>
            <w:tcW w:w="850" w:type="dxa"/>
          </w:tcPr>
          <w:p w14:paraId="070DA708" w14:textId="5FEE8207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1CD8B77" w14:textId="676A2BAD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56C187E" w14:textId="6F1A678F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EF45F76" w14:textId="6303BF60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FFEE27F" w14:textId="21D1AB68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043F78F" w14:textId="03A96CFB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647D9B" w14:paraId="024D3F72" w14:textId="77777777" w:rsidTr="00263D3E">
        <w:trPr>
          <w:trHeight w:val="420"/>
        </w:trPr>
        <w:tc>
          <w:tcPr>
            <w:tcW w:w="1343" w:type="dxa"/>
          </w:tcPr>
          <w:p w14:paraId="7CDD2196" w14:textId="77E0A50A" w:rsidR="00647D9B" w:rsidRPr="003817C8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01.01.0020</w:t>
            </w:r>
          </w:p>
        </w:tc>
        <w:tc>
          <w:tcPr>
            <w:tcW w:w="1634" w:type="dxa"/>
          </w:tcPr>
          <w:p w14:paraId="4A5E7D51" w14:textId="4475A087" w:rsidR="00647D9B" w:rsidRPr="003817C8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Aufzug PA2</w:t>
            </w:r>
          </w:p>
        </w:tc>
        <w:tc>
          <w:tcPr>
            <w:tcW w:w="851" w:type="dxa"/>
          </w:tcPr>
          <w:p w14:paraId="25FA5E06" w14:textId="589871FE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25EDA">
              <w:rPr>
                <w:rFonts w:ascii="Arial" w:hAnsi="Arial"/>
                <w:sz w:val="16"/>
              </w:rPr>
              <w:t>St</w:t>
            </w:r>
          </w:p>
        </w:tc>
        <w:tc>
          <w:tcPr>
            <w:tcW w:w="850" w:type="dxa"/>
          </w:tcPr>
          <w:p w14:paraId="10F5DE9B" w14:textId="72AFDA8A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3698C4B" w14:textId="5F5FD7CB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337E4A0" w14:textId="7AE663BB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24A9DA0" w14:textId="738CE6BB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38DD241" w14:textId="7F7C800D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2C7B3E5" w14:textId="6649771E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647D9B" w14:paraId="180872BC" w14:textId="77777777" w:rsidTr="00263D3E">
        <w:trPr>
          <w:trHeight w:val="412"/>
        </w:trPr>
        <w:tc>
          <w:tcPr>
            <w:tcW w:w="1343" w:type="dxa"/>
          </w:tcPr>
          <w:p w14:paraId="78270862" w14:textId="19647382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01.01.0030</w:t>
            </w:r>
          </w:p>
        </w:tc>
        <w:tc>
          <w:tcPr>
            <w:tcW w:w="1634" w:type="dxa"/>
          </w:tcPr>
          <w:p w14:paraId="0C798B25" w14:textId="55508012" w:rsidR="00647D9B" w:rsidRPr="00BA6F2A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Aufzug PA3</w:t>
            </w:r>
          </w:p>
        </w:tc>
        <w:tc>
          <w:tcPr>
            <w:tcW w:w="851" w:type="dxa"/>
          </w:tcPr>
          <w:p w14:paraId="2DDBC184" w14:textId="6B5A0CD7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25EDA">
              <w:rPr>
                <w:rFonts w:ascii="Arial" w:hAnsi="Arial"/>
                <w:sz w:val="16"/>
              </w:rPr>
              <w:t>St</w:t>
            </w:r>
          </w:p>
        </w:tc>
        <w:tc>
          <w:tcPr>
            <w:tcW w:w="850" w:type="dxa"/>
          </w:tcPr>
          <w:p w14:paraId="629BABD5" w14:textId="72E67061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91C0424" w14:textId="0D722510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2D792ED" w14:textId="6F0498F9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32C4A43" w14:textId="1E6D7136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529E714" w14:textId="679CD5B1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3928BC2" w14:textId="06BEE688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647D9B" w14:paraId="4A479D8D" w14:textId="77777777" w:rsidTr="00263D3E">
        <w:trPr>
          <w:trHeight w:val="419"/>
        </w:trPr>
        <w:tc>
          <w:tcPr>
            <w:tcW w:w="1343" w:type="dxa"/>
          </w:tcPr>
          <w:p w14:paraId="6883F612" w14:textId="0A041F8D" w:rsidR="00647D9B" w:rsidRPr="003817C8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01.01.0040</w:t>
            </w:r>
          </w:p>
        </w:tc>
        <w:tc>
          <w:tcPr>
            <w:tcW w:w="1634" w:type="dxa"/>
          </w:tcPr>
          <w:p w14:paraId="2983FFCF" w14:textId="6F9C3FD2" w:rsidR="00647D9B" w:rsidRPr="003817C8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Aufzug LA1</w:t>
            </w:r>
          </w:p>
        </w:tc>
        <w:tc>
          <w:tcPr>
            <w:tcW w:w="851" w:type="dxa"/>
          </w:tcPr>
          <w:p w14:paraId="47F977EC" w14:textId="664EEFEF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25EDA">
              <w:rPr>
                <w:rFonts w:ascii="Arial" w:hAnsi="Arial"/>
                <w:sz w:val="16"/>
              </w:rPr>
              <w:t>St</w:t>
            </w:r>
          </w:p>
        </w:tc>
        <w:tc>
          <w:tcPr>
            <w:tcW w:w="850" w:type="dxa"/>
          </w:tcPr>
          <w:p w14:paraId="487A7CC3" w14:textId="5C3A6ADF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E11317D" w14:textId="4822C32E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4A44A6D" w14:textId="78A69133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DC7EC0B" w14:textId="291D5B66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9B767E4" w14:textId="664813EC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C198673" w14:textId="76312397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647D9B" w14:paraId="2C553C51" w14:textId="77777777" w:rsidTr="00263D3E">
        <w:trPr>
          <w:trHeight w:val="553"/>
        </w:trPr>
        <w:tc>
          <w:tcPr>
            <w:tcW w:w="1343" w:type="dxa"/>
          </w:tcPr>
          <w:p w14:paraId="6ACF2316" w14:textId="7691C742" w:rsidR="00647D9B" w:rsidRPr="003817C8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01.01.0050</w:t>
            </w:r>
          </w:p>
        </w:tc>
        <w:tc>
          <w:tcPr>
            <w:tcW w:w="1634" w:type="dxa"/>
          </w:tcPr>
          <w:p w14:paraId="2781E839" w14:textId="584940E4" w:rsidR="00647D9B" w:rsidRPr="003817C8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Aufzug LA3</w:t>
            </w:r>
          </w:p>
        </w:tc>
        <w:tc>
          <w:tcPr>
            <w:tcW w:w="851" w:type="dxa"/>
          </w:tcPr>
          <w:p w14:paraId="3DB69578" w14:textId="238A9141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 w:rsidRPr="00F25EDA">
              <w:rPr>
                <w:rFonts w:ascii="Arial" w:hAnsi="Arial"/>
                <w:sz w:val="16"/>
              </w:rPr>
              <w:t>St</w:t>
            </w:r>
          </w:p>
        </w:tc>
        <w:tc>
          <w:tcPr>
            <w:tcW w:w="850" w:type="dxa"/>
          </w:tcPr>
          <w:p w14:paraId="2090F05E" w14:textId="381D86A1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361FC78" w14:textId="5FC2B06B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11F7BE3" w14:textId="4AF6E238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FE06357" w14:textId="7C516704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E50036E" w14:textId="59E9FB23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EA0727F" w14:textId="00546322" w:rsidR="00647D9B" w:rsidRDefault="00647D9B" w:rsidP="00647D9B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3748F3" w14:paraId="5CDE9C3C" w14:textId="77777777" w:rsidTr="00BA6F2A">
        <w:tc>
          <w:tcPr>
            <w:tcW w:w="1343" w:type="dxa"/>
          </w:tcPr>
          <w:p w14:paraId="0D3AC8F5" w14:textId="142C5519" w:rsidR="003748F3" w:rsidRPr="003817C8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4" w:type="dxa"/>
          </w:tcPr>
          <w:p w14:paraId="233C14BB" w14:textId="64A11EED" w:rsidR="003748F3" w:rsidRPr="00BA6F2A" w:rsidRDefault="003748F3" w:rsidP="003748F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851" w:type="dxa"/>
          </w:tcPr>
          <w:p w14:paraId="52F4067A" w14:textId="0D4B505C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76A9472A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571C1616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B881F55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026FBCF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52971ED2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0A864A57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</w:tr>
      <w:tr w:rsidR="003748F3" w14:paraId="5FC3E2EA" w14:textId="77777777" w:rsidTr="00BA6F2A">
        <w:tc>
          <w:tcPr>
            <w:tcW w:w="1343" w:type="dxa"/>
          </w:tcPr>
          <w:p w14:paraId="5DA2CBC4" w14:textId="5FCACD46" w:rsidR="003748F3" w:rsidRPr="004D2EFF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4" w:type="dxa"/>
          </w:tcPr>
          <w:p w14:paraId="49700DD9" w14:textId="03C9623F" w:rsidR="003748F3" w:rsidRPr="00BA6F2A" w:rsidRDefault="003748F3" w:rsidP="003748F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851" w:type="dxa"/>
          </w:tcPr>
          <w:p w14:paraId="6AD00A08" w14:textId="1D56919F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4A1DCAB1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73F5D6D1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393F0D0F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42E4B91D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5B9E5E02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65894FB6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</w:tr>
      <w:tr w:rsidR="003748F3" w14:paraId="0718511F" w14:textId="77777777" w:rsidTr="00BA6F2A">
        <w:tc>
          <w:tcPr>
            <w:tcW w:w="1343" w:type="dxa"/>
          </w:tcPr>
          <w:p w14:paraId="628EE8F8" w14:textId="4BADFD23" w:rsidR="003748F3" w:rsidRPr="008161EA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4" w:type="dxa"/>
          </w:tcPr>
          <w:p w14:paraId="1F8C6DE1" w14:textId="0231CDBA" w:rsidR="003748F3" w:rsidRPr="00BA6F2A" w:rsidRDefault="003748F3" w:rsidP="003748F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851" w:type="dxa"/>
          </w:tcPr>
          <w:p w14:paraId="696006E9" w14:textId="1D1D3D15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3F5FF00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2F445B1F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C688FF9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026829E3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11BA8A0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4D21070D" w14:textId="77777777" w:rsidR="003748F3" w:rsidRDefault="003748F3" w:rsidP="003748F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</w:tr>
      <w:tr w:rsidR="001D724F" w14:paraId="5F0A5B98" w14:textId="77777777" w:rsidTr="003748F3">
        <w:trPr>
          <w:trHeight w:hRule="exact" w:val="281"/>
        </w:trPr>
        <w:tc>
          <w:tcPr>
            <w:tcW w:w="1343" w:type="dxa"/>
          </w:tcPr>
          <w:p w14:paraId="602C1B4E" w14:textId="4098A50F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634" w:type="dxa"/>
          </w:tcPr>
          <w:p w14:paraId="17206970" w14:textId="6CD4F3C4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5179A8F4" w14:textId="05BD0A9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43538C7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7411D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814C68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1046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B682F2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E5F5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797C99BB" w14:textId="77777777" w:rsidTr="00BA6F2A">
        <w:trPr>
          <w:trHeight w:hRule="exact" w:val="547"/>
        </w:trPr>
        <w:tc>
          <w:tcPr>
            <w:tcW w:w="1343" w:type="dxa"/>
          </w:tcPr>
          <w:p w14:paraId="1C72E68D" w14:textId="6364D48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634" w:type="dxa"/>
          </w:tcPr>
          <w:p w14:paraId="7F0361CC" w14:textId="193362DF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3FCBC040" w14:textId="0B74C19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069B3BE2" w14:textId="589C9E6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C54FE68" w14:textId="3F05B279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33B0A330" w14:textId="0C30966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1A714640" w14:textId="1D34C32F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06A0C89D" w14:textId="4AC25B4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613CEDD3" w14:textId="65034D89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</w:tr>
      <w:tr w:rsidR="001D724F" w14:paraId="3BB8B010" w14:textId="77777777" w:rsidTr="00BA6F2A">
        <w:trPr>
          <w:trHeight w:hRule="exact" w:val="856"/>
        </w:trPr>
        <w:tc>
          <w:tcPr>
            <w:tcW w:w="1343" w:type="dxa"/>
          </w:tcPr>
          <w:p w14:paraId="3C229238" w14:textId="7FF42A9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634" w:type="dxa"/>
          </w:tcPr>
          <w:p w14:paraId="15504EC8" w14:textId="59327660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44EAF95E" w14:textId="09212FC6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056D5329" w14:textId="585D2A00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4E1BEE5C" w14:textId="40780B7A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20942E8B" w14:textId="00E3DBE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FCA4C48" w14:textId="33CAA9E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3EDD526E" w14:textId="6D3F6320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4BB00B92" w14:textId="2E3974B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</w:tr>
    </w:tbl>
    <w:p w14:paraId="67C89FA8" w14:textId="77777777" w:rsidR="00FB2451" w:rsidRDefault="00FB2451" w:rsidP="00322996">
      <w:pPr>
        <w:ind w:left="284" w:hanging="284"/>
        <w:rPr>
          <w:rFonts w:ascii="Arial" w:hAnsi="Arial"/>
          <w:sz w:val="16"/>
          <w:vertAlign w:val="superscript"/>
        </w:rPr>
      </w:pPr>
    </w:p>
    <w:sectPr w:rsidR="00FB2451" w:rsidSect="009A5BC4">
      <w:headerReference w:type="default" r:id="rId11"/>
      <w:footerReference w:type="default" r:id="rId12"/>
      <w:footnotePr>
        <w:pos w:val="beneathText"/>
      </w:footnotePr>
      <w:pgSz w:w="11907" w:h="16840" w:code="9"/>
      <w:pgMar w:top="993" w:right="1134" w:bottom="1135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9ABC" w14:textId="77777777" w:rsidR="000C2424" w:rsidRDefault="000C2424">
      <w:r>
        <w:separator/>
      </w:r>
    </w:p>
  </w:endnote>
  <w:endnote w:type="continuationSeparator" w:id="0">
    <w:p w14:paraId="7703AE04" w14:textId="77777777" w:rsidR="000C2424" w:rsidRDefault="000C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12D" w14:textId="77777777" w:rsidR="009A5BC4" w:rsidRPr="001C6B80" w:rsidRDefault="009A5BC4" w:rsidP="009A5BC4">
    <w:pPr>
      <w:pStyle w:val="Fuzeile"/>
      <w:pBdr>
        <w:top w:val="single" w:sz="4" w:space="1" w:color="auto"/>
      </w:pBdr>
      <w:tabs>
        <w:tab w:val="clear" w:pos="9072"/>
        <w:tab w:val="right" w:pos="8930"/>
      </w:tabs>
      <w:rPr>
        <w:rFonts w:cs="Arial"/>
      </w:rPr>
    </w:pPr>
  </w:p>
  <w:p w14:paraId="42531794" w14:textId="4C756097" w:rsidR="002F6255" w:rsidRPr="009A5BC4" w:rsidRDefault="002F6255" w:rsidP="009A5BC4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9A5BC4">
      <w:rPr>
        <w:rFonts w:ascii="Arial" w:hAnsi="Arial" w:cs="Arial"/>
        <w:sz w:val="20"/>
      </w:rPr>
      <w:t>Preisermittlungsbl</w:t>
    </w:r>
    <w:r w:rsidR="00551D39" w:rsidRPr="009A5BC4">
      <w:rPr>
        <w:rFonts w:ascii="Arial" w:hAnsi="Arial" w:cs="Arial"/>
        <w:sz w:val="20"/>
      </w:rPr>
      <w:t>att 2</w:t>
    </w:r>
    <w:r w:rsidRPr="009A5BC4">
      <w:rPr>
        <w:rFonts w:ascii="Arial" w:hAnsi="Arial" w:cs="Arial"/>
        <w:sz w:val="20"/>
      </w:rPr>
      <w:t xml:space="preserve"> </w:t>
    </w:r>
    <w:r w:rsidR="00666937" w:rsidRPr="009A5BC4">
      <w:rPr>
        <w:rFonts w:ascii="Arial" w:hAnsi="Arial" w:cs="Arial"/>
        <w:sz w:val="20"/>
      </w:rPr>
      <w:t xml:space="preserve">(Papierversion) </w:t>
    </w:r>
    <w:r w:rsidRPr="009A5BC4">
      <w:rPr>
        <w:rFonts w:ascii="Arial" w:hAnsi="Arial" w:cs="Arial"/>
        <w:sz w:val="20"/>
      </w:rPr>
      <w:t>–</w:t>
    </w:r>
    <w:r w:rsidR="001D7F0D">
      <w:rPr>
        <w:rFonts w:ascii="Arial" w:hAnsi="Arial" w:cs="Arial"/>
        <w:sz w:val="20"/>
      </w:rPr>
      <w:t xml:space="preserve"> 04</w:t>
    </w:r>
    <w:r w:rsidR="00551D39" w:rsidRPr="009A5BC4">
      <w:rPr>
        <w:rFonts w:ascii="Arial" w:hAnsi="Arial" w:cs="Arial"/>
        <w:sz w:val="20"/>
      </w:rPr>
      <w:t>/</w:t>
    </w:r>
    <w:r w:rsidRPr="009A5BC4">
      <w:rPr>
        <w:rFonts w:ascii="Arial" w:hAnsi="Arial" w:cs="Arial"/>
        <w:sz w:val="20"/>
      </w:rPr>
      <w:t>20</w:t>
    </w:r>
    <w:r w:rsidR="00BA7233">
      <w:rPr>
        <w:rFonts w:ascii="Arial" w:hAnsi="Arial" w:cs="Arial"/>
        <w:sz w:val="20"/>
      </w:rPr>
      <w:t>2</w:t>
    </w:r>
    <w:r w:rsidR="001D7F0D">
      <w:rPr>
        <w:rFonts w:ascii="Arial" w:hAnsi="Arial" w:cs="Arial"/>
        <w:sz w:val="20"/>
      </w:rPr>
      <w:t>3</w:t>
    </w:r>
    <w:r w:rsidR="009A5BC4" w:rsidRPr="009A5BC4">
      <w:rPr>
        <w:rFonts w:ascii="Arial" w:hAnsi="Arial" w:cs="Arial"/>
        <w:sz w:val="20"/>
      </w:rPr>
      <w:tab/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PAGE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  <w:r w:rsidR="009A5BC4" w:rsidRPr="009A5BC4">
      <w:rPr>
        <w:rFonts w:ascii="Arial" w:hAnsi="Arial" w:cs="Arial"/>
        <w:sz w:val="20"/>
      </w:rPr>
      <w:t xml:space="preserve"> von </w:t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NUMPAGES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339BB" w14:textId="77777777" w:rsidR="000C2424" w:rsidRDefault="000C2424">
      <w:r>
        <w:separator/>
      </w:r>
    </w:p>
  </w:footnote>
  <w:footnote w:type="continuationSeparator" w:id="0">
    <w:p w14:paraId="01EB9162" w14:textId="77777777" w:rsidR="000C2424" w:rsidRDefault="000C2424">
      <w:r>
        <w:continuationSeparator/>
      </w:r>
    </w:p>
  </w:footnote>
  <w:footnote w:id="1">
    <w:p w14:paraId="1C55117B" w14:textId="3BA6A0AB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1)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Wird vo</w:t>
      </w:r>
      <w:r w:rsidR="000627C8">
        <w:rPr>
          <w:rFonts w:ascii="Arial" w:hAnsi="Arial"/>
          <w:sz w:val="16"/>
          <w:szCs w:val="16"/>
        </w:rPr>
        <w:t xml:space="preserve">n der </w:t>
      </w:r>
      <w:r w:rsidRPr="005E2A74">
        <w:rPr>
          <w:rFonts w:ascii="Arial" w:hAnsi="Arial"/>
          <w:sz w:val="16"/>
          <w:szCs w:val="16"/>
        </w:rPr>
        <w:t>Auftraggeber</w:t>
      </w:r>
      <w:r w:rsidR="000627C8">
        <w:rPr>
          <w:rFonts w:ascii="Arial" w:hAnsi="Arial"/>
          <w:sz w:val="16"/>
          <w:szCs w:val="16"/>
        </w:rPr>
        <w:t>in</w:t>
      </w:r>
      <w:r w:rsidRPr="005E2A74">
        <w:rPr>
          <w:rFonts w:ascii="Arial" w:hAnsi="Arial"/>
          <w:sz w:val="16"/>
          <w:szCs w:val="16"/>
        </w:rPr>
        <w:t xml:space="preserve"> vorgegeben.</w:t>
      </w:r>
    </w:p>
  </w:footnote>
  <w:footnote w:id="2">
    <w:p w14:paraId="068C55AF" w14:textId="77777777" w:rsidR="002F6255" w:rsidRPr="00135B18" w:rsidRDefault="002F6255">
      <w:pPr>
        <w:pStyle w:val="Funotentext"/>
        <w:ind w:left="284" w:hanging="284"/>
        <w:rPr>
          <w:rFonts w:ascii="Arial" w:hAnsi="Arial"/>
          <w:color w:val="365F91" w:themeColor="accent1" w:themeShade="BF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2)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Nur für Teilleistungen, die der Auftragnehmer selbst erbringt.</w:t>
      </w:r>
    </w:p>
  </w:footnote>
  <w:footnote w:id="3">
    <w:p w14:paraId="50BFBE50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3)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Für Gerätekosten einschließlich der Betriebsstoffkosten, soweit diese den Einzelkosten der angegebenen Ordnungszahl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5B4" w14:textId="138B3411" w:rsidR="002F6255" w:rsidRPr="00551D39" w:rsidRDefault="002F6255" w:rsidP="009A5BC4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51D39">
      <w:rPr>
        <w:rFonts w:ascii="Arial" w:hAnsi="Arial" w:cs="Arial"/>
        <w:b/>
        <w:sz w:val="20"/>
      </w:rPr>
      <w:t>VV-Bau Anlage 6-</w:t>
    </w:r>
    <w:r w:rsidR="00551D39" w:rsidRPr="00551D39">
      <w:rPr>
        <w:rFonts w:ascii="Arial" w:hAnsi="Arial" w:cs="Arial"/>
        <w:b/>
        <w:sz w:val="20"/>
      </w:rPr>
      <w:t>131</w:t>
    </w:r>
  </w:p>
  <w:p w14:paraId="113C4EBA" w14:textId="77777777" w:rsidR="002F6255" w:rsidRDefault="002F6255" w:rsidP="009A5BC4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2C6850">
      <w:rPr>
        <w:rFonts w:ascii="Arial" w:hAnsi="Arial" w:cs="Arial"/>
        <w:sz w:val="20"/>
      </w:rPr>
      <w:t>Preisermittlungsbl</w:t>
    </w:r>
    <w:r w:rsidR="00551D39" w:rsidRPr="002C6850">
      <w:rPr>
        <w:rFonts w:ascii="Arial" w:hAnsi="Arial" w:cs="Arial"/>
        <w:sz w:val="20"/>
      </w:rPr>
      <w:t>att 2</w:t>
    </w:r>
    <w:r w:rsidR="00666937" w:rsidRPr="002C6850">
      <w:rPr>
        <w:rFonts w:ascii="Arial" w:hAnsi="Arial" w:cs="Arial"/>
        <w:sz w:val="20"/>
      </w:rPr>
      <w:t xml:space="preserve"> (Papierversion)</w:t>
    </w:r>
  </w:p>
  <w:p w14:paraId="724CC143" w14:textId="77777777" w:rsidR="009A5BC4" w:rsidRPr="005E5C73" w:rsidRDefault="009A5BC4" w:rsidP="009A5BC4">
    <w:pPr>
      <w:pStyle w:val="Kopfzeile"/>
      <w:pBdr>
        <w:bottom w:val="single" w:sz="4" w:space="1" w:color="auto"/>
      </w:pBdr>
      <w:ind w:right="-1"/>
      <w:rPr>
        <w:b/>
      </w:rPr>
    </w:pPr>
  </w:p>
  <w:p w14:paraId="059F2B84" w14:textId="77777777" w:rsidR="009A5BC4" w:rsidRPr="005E5C73" w:rsidRDefault="009A5BC4" w:rsidP="009A5B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502235">
    <w:abstractNumId w:val="1"/>
  </w:num>
  <w:num w:numId="2" w16cid:durableId="601494247">
    <w:abstractNumId w:val="3"/>
  </w:num>
  <w:num w:numId="3" w16cid:durableId="323971508">
    <w:abstractNumId w:val="2"/>
  </w:num>
  <w:num w:numId="4" w16cid:durableId="818771570">
    <w:abstractNumId w:val="4"/>
  </w:num>
  <w:num w:numId="5" w16cid:durableId="59134399">
    <w:abstractNumId w:val="0"/>
  </w:num>
  <w:num w:numId="6" w16cid:durableId="216212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1614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vKbl0MprmO2hIDUytQoXhASdqTUKU23zh4sYZaD85Atjb93yXS5GNHOVq+9kzafK2vT8Jk3DDvxGKBWV/p2Gg==" w:salt="5g1z8HzIh1ayO+cnbmxS/g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9D"/>
    <w:rsid w:val="0001064C"/>
    <w:rsid w:val="0002495D"/>
    <w:rsid w:val="000325FC"/>
    <w:rsid w:val="00054FB4"/>
    <w:rsid w:val="00056A42"/>
    <w:rsid w:val="000627C8"/>
    <w:rsid w:val="000B1C7B"/>
    <w:rsid w:val="000C2424"/>
    <w:rsid w:val="0010080A"/>
    <w:rsid w:val="00103003"/>
    <w:rsid w:val="001228A6"/>
    <w:rsid w:val="00131995"/>
    <w:rsid w:val="00135B18"/>
    <w:rsid w:val="00153FD0"/>
    <w:rsid w:val="00167AAC"/>
    <w:rsid w:val="001857D8"/>
    <w:rsid w:val="00186507"/>
    <w:rsid w:val="00197CA7"/>
    <w:rsid w:val="001C4094"/>
    <w:rsid w:val="001D724F"/>
    <w:rsid w:val="001D7F0D"/>
    <w:rsid w:val="001E6F5E"/>
    <w:rsid w:val="00263059"/>
    <w:rsid w:val="00263D3E"/>
    <w:rsid w:val="00263E9D"/>
    <w:rsid w:val="00267D97"/>
    <w:rsid w:val="002C2CAE"/>
    <w:rsid w:val="002C6850"/>
    <w:rsid w:val="002E62FC"/>
    <w:rsid w:val="002F6255"/>
    <w:rsid w:val="00322996"/>
    <w:rsid w:val="00352B35"/>
    <w:rsid w:val="00360B77"/>
    <w:rsid w:val="003748F3"/>
    <w:rsid w:val="00376D6F"/>
    <w:rsid w:val="003817C8"/>
    <w:rsid w:val="00397E0F"/>
    <w:rsid w:val="003B6BFB"/>
    <w:rsid w:val="003C4634"/>
    <w:rsid w:val="00420C09"/>
    <w:rsid w:val="00427387"/>
    <w:rsid w:val="00460684"/>
    <w:rsid w:val="004939F5"/>
    <w:rsid w:val="004A3AB0"/>
    <w:rsid w:val="004A52CC"/>
    <w:rsid w:val="004B06D2"/>
    <w:rsid w:val="004C34A7"/>
    <w:rsid w:val="004D2EFF"/>
    <w:rsid w:val="004E2F9E"/>
    <w:rsid w:val="004E4AF0"/>
    <w:rsid w:val="0052061A"/>
    <w:rsid w:val="00521B79"/>
    <w:rsid w:val="00527A0F"/>
    <w:rsid w:val="005311DA"/>
    <w:rsid w:val="00540A23"/>
    <w:rsid w:val="0054653A"/>
    <w:rsid w:val="00551D39"/>
    <w:rsid w:val="00555A13"/>
    <w:rsid w:val="0058682E"/>
    <w:rsid w:val="005A2805"/>
    <w:rsid w:val="005E2A74"/>
    <w:rsid w:val="005F3A96"/>
    <w:rsid w:val="00640FAD"/>
    <w:rsid w:val="00647D9B"/>
    <w:rsid w:val="00663408"/>
    <w:rsid w:val="00666937"/>
    <w:rsid w:val="00694760"/>
    <w:rsid w:val="006B531A"/>
    <w:rsid w:val="006C729B"/>
    <w:rsid w:val="00714E9E"/>
    <w:rsid w:val="0072449C"/>
    <w:rsid w:val="00755B46"/>
    <w:rsid w:val="007659DC"/>
    <w:rsid w:val="00770BEB"/>
    <w:rsid w:val="00782DED"/>
    <w:rsid w:val="007870E9"/>
    <w:rsid w:val="007934AA"/>
    <w:rsid w:val="00795C0F"/>
    <w:rsid w:val="007A396F"/>
    <w:rsid w:val="007A5F40"/>
    <w:rsid w:val="007C6751"/>
    <w:rsid w:val="008161EA"/>
    <w:rsid w:val="00822809"/>
    <w:rsid w:val="00871B10"/>
    <w:rsid w:val="00890244"/>
    <w:rsid w:val="008927D6"/>
    <w:rsid w:val="008928D5"/>
    <w:rsid w:val="008B684B"/>
    <w:rsid w:val="008D0CE9"/>
    <w:rsid w:val="008D175E"/>
    <w:rsid w:val="00906036"/>
    <w:rsid w:val="009460E3"/>
    <w:rsid w:val="00984E77"/>
    <w:rsid w:val="009A5BC4"/>
    <w:rsid w:val="009A7C6B"/>
    <w:rsid w:val="009C7A33"/>
    <w:rsid w:val="00A0561D"/>
    <w:rsid w:val="00A65B67"/>
    <w:rsid w:val="00AB1A8D"/>
    <w:rsid w:val="00B6212C"/>
    <w:rsid w:val="00B856D9"/>
    <w:rsid w:val="00B87EAB"/>
    <w:rsid w:val="00B9747A"/>
    <w:rsid w:val="00BA6F2A"/>
    <w:rsid w:val="00BA7233"/>
    <w:rsid w:val="00BD0DE2"/>
    <w:rsid w:val="00BD715C"/>
    <w:rsid w:val="00BE41B0"/>
    <w:rsid w:val="00BF668C"/>
    <w:rsid w:val="00C011C5"/>
    <w:rsid w:val="00C20F1F"/>
    <w:rsid w:val="00C37C28"/>
    <w:rsid w:val="00C83C33"/>
    <w:rsid w:val="00C86529"/>
    <w:rsid w:val="00C9037D"/>
    <w:rsid w:val="00CA5AA6"/>
    <w:rsid w:val="00CA6A86"/>
    <w:rsid w:val="00CD7CFE"/>
    <w:rsid w:val="00CE31BF"/>
    <w:rsid w:val="00CF328D"/>
    <w:rsid w:val="00D01FBB"/>
    <w:rsid w:val="00D57258"/>
    <w:rsid w:val="00D655A7"/>
    <w:rsid w:val="00D701B0"/>
    <w:rsid w:val="00D866B3"/>
    <w:rsid w:val="00DB2E9E"/>
    <w:rsid w:val="00DC0370"/>
    <w:rsid w:val="00DC5D2C"/>
    <w:rsid w:val="00DC73B0"/>
    <w:rsid w:val="00E04F8A"/>
    <w:rsid w:val="00E370E4"/>
    <w:rsid w:val="00E605A7"/>
    <w:rsid w:val="00E647D1"/>
    <w:rsid w:val="00EA1A67"/>
    <w:rsid w:val="00EA1B95"/>
    <w:rsid w:val="00EE4470"/>
    <w:rsid w:val="00EF799D"/>
    <w:rsid w:val="00F04987"/>
    <w:rsid w:val="00F3434D"/>
    <w:rsid w:val="00F63839"/>
    <w:rsid w:val="00F677ED"/>
    <w:rsid w:val="00F756EE"/>
    <w:rsid w:val="00F87687"/>
    <w:rsid w:val="00FB2451"/>
    <w:rsid w:val="00FB71E2"/>
    <w:rsid w:val="00FD20DD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039F45"/>
  <w15:docId w15:val="{A57176BD-C421-4BD3-84E2-3BF659DE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555D9B4F6D0F49B802A1E45BB87E63" ma:contentTypeVersion="18" ma:contentTypeDescription="Ein neues Dokument erstellen." ma:contentTypeScope="" ma:versionID="408e0baa9d25c032a341e87d897794f6">
  <xsd:schema xmlns:xsd="http://www.w3.org/2001/XMLSchema" xmlns:xs="http://www.w3.org/2001/XMLSchema" xmlns:p="http://schemas.microsoft.com/office/2006/metadata/properties" xmlns:ns2="65068ebe-a741-4e19-baef-3cb0003b54b7" xmlns:ns3="3022237e-013a-405c-96ea-516fc2386300" targetNamespace="http://schemas.microsoft.com/office/2006/metadata/properties" ma:root="true" ma:fieldsID="8670e0a472b317a579fefd79555ab80b" ns2:_="" ns3:_="">
    <xsd:import namespace="65068ebe-a741-4e19-baef-3cb0003b54b7"/>
    <xsd:import namespace="3022237e-013a-405c-96ea-516fc23863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Status" minOccurs="0"/>
                <xsd:element ref="ns2:Projektstart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68ebe-a741-4e19-baef-3cb0003b5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5b0f254-7c9b-4274-96b8-a4f348d01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tatus" ma:index="20" nillable="true" ma:displayName="Status" ma:default="offen" ma:description="Bearbeitungsstand" ma:format="Dropdown" ma:internalName="Status">
      <xsd:simpleType>
        <xsd:restriction base="dms:Choice">
          <xsd:enumeration value="offen"/>
          <xsd:enumeration value="in Bearbeitung"/>
          <xsd:enumeration value="abgeschlossen"/>
          <xsd:enumeration value="abgerechnet"/>
        </xsd:restriction>
      </xsd:simpleType>
    </xsd:element>
    <xsd:element name="Projektstart" ma:index="21" nillable="true" ma:displayName="Projektstart" ma:format="DateOnly" ma:internalName="Projektstart">
      <xsd:simpleType>
        <xsd:restriction base="dms:DateTime"/>
      </xsd:simpleType>
    </xsd:element>
    <xsd:element name="Datum" ma:index="22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2237e-013a-405c-96ea-516fc238630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2656142-6928-4a33-bb53-4ab233a3fa1b}" ma:internalName="TaxCatchAll" ma:showField="CatchAllData" ma:web="3022237e-013a-405c-96ea-516fc23863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068ebe-a741-4e19-baef-3cb0003b54b7">
      <Terms xmlns="http://schemas.microsoft.com/office/infopath/2007/PartnerControls"/>
    </lcf76f155ced4ddcb4097134ff3c332f>
    <TaxCatchAll xmlns="3022237e-013a-405c-96ea-516fc2386300" xsi:nil="true"/>
    <Datum xmlns="65068ebe-a741-4e19-baef-3cb0003b54b7" xsi:nil="true"/>
    <Projektstart xmlns="65068ebe-a741-4e19-baef-3cb0003b54b7" xsi:nil="true"/>
    <Status xmlns="65068ebe-a741-4e19-baef-3cb0003b54b7">offen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B5A22-417E-41BB-9F2C-40112648A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68ebe-a741-4e19-baef-3cb0003b54b7"/>
    <ds:schemaRef ds:uri="3022237e-013a-405c-96ea-516fc23863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9A9CE9-F397-424D-81E4-ECE7CAD76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64EF9-F5E7-4F00-A561-2BAC309C3ED7}">
  <ds:schemaRefs>
    <ds:schemaRef ds:uri="http://schemas.microsoft.com/office/2006/metadata/properties"/>
    <ds:schemaRef ds:uri="http://schemas.microsoft.com/office/infopath/2007/PartnerControls"/>
    <ds:schemaRef ds:uri="65068ebe-a741-4e19-baef-3cb0003b54b7"/>
    <ds:schemaRef ds:uri="3022237e-013a-405c-96ea-516fc2386300"/>
  </ds:schemaRefs>
</ds:datastoreItem>
</file>

<file path=customXml/itemProps4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6-0350.dot</Template>
  <TotalTime>0</TotalTime>
  <Pages>1</Pages>
  <Words>301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Drees &amp; Sommer SE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Rüdiger Aue</dc:creator>
  <cp:lastModifiedBy>Mauritz, Giulia</cp:lastModifiedBy>
  <cp:revision>2</cp:revision>
  <dcterms:created xsi:type="dcterms:W3CDTF">2026-08-14T09:52:00Z</dcterms:created>
  <dcterms:modified xsi:type="dcterms:W3CDTF">2026-08-14T09:52:00Z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0x01010055555D9B4F6D0F49B802A1E45BB87E63</vt:lpwstr>
  </property>
  <property fmtid="{D5CDD505-2E9C-101B-9397-08002B2CF9AE}" pid="3" name="MediaServiceImageTags">
    <vt:lpwstr/>
  </property>
</Properties>
</file>